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6D" w:rsidRPr="0001156D" w:rsidRDefault="0001156D" w:rsidP="0001156D">
      <w:pPr>
        <w:rPr>
          <w:rFonts w:ascii="Times New Roman" w:hAnsi="Times New Roman" w:cs="Times New Roman"/>
        </w:rPr>
      </w:pPr>
      <w:bookmarkStart w:id="0" w:name="bookmark0"/>
      <w:bookmarkStart w:id="1" w:name="bookmark7"/>
      <w:bookmarkStart w:id="2" w:name="bookmark6"/>
      <w:r w:rsidRPr="0001156D">
        <w:rPr>
          <w:rFonts w:ascii="Times New Roman" w:hAnsi="Times New Roman" w:cs="Times New Roman"/>
        </w:rPr>
        <w:t xml:space="preserve">Что такое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>?</w:t>
      </w:r>
      <w:bookmarkEnd w:id="2"/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РН - это аббревиатура от «</w:t>
      </w:r>
      <w:proofErr w:type="spellStart"/>
      <w:r w:rsidRPr="0001156D">
        <w:rPr>
          <w:rFonts w:ascii="Times New Roman" w:hAnsi="Times New Roman" w:cs="Times New Roman"/>
        </w:rPr>
        <w:t>potential</w:t>
      </w:r>
      <w:proofErr w:type="spellEnd"/>
      <w:r w:rsidRPr="0001156D">
        <w:rPr>
          <w:rFonts w:ascii="Times New Roman" w:hAnsi="Times New Roman" w:cs="Times New Roman"/>
        </w:rPr>
        <w:t xml:space="preserve"> </w:t>
      </w:r>
      <w:proofErr w:type="spellStart"/>
      <w:r w:rsidRPr="0001156D">
        <w:rPr>
          <w:rFonts w:ascii="Times New Roman" w:hAnsi="Times New Roman" w:cs="Times New Roman"/>
        </w:rPr>
        <w:t>of</w:t>
      </w:r>
      <w:proofErr w:type="spellEnd"/>
      <w:r w:rsidRPr="0001156D">
        <w:rPr>
          <w:rFonts w:ascii="Times New Roman" w:hAnsi="Times New Roman" w:cs="Times New Roman"/>
        </w:rPr>
        <w:t xml:space="preserve"> </w:t>
      </w:r>
      <w:proofErr w:type="spellStart"/>
      <w:r w:rsidRPr="0001156D">
        <w:rPr>
          <w:rFonts w:ascii="Times New Roman" w:hAnsi="Times New Roman" w:cs="Times New Roman"/>
        </w:rPr>
        <w:t>hydrogen</w:t>
      </w:r>
      <w:proofErr w:type="spellEnd"/>
      <w:r w:rsidRPr="0001156D">
        <w:rPr>
          <w:rFonts w:ascii="Times New Roman" w:hAnsi="Times New Roman" w:cs="Times New Roman"/>
        </w:rPr>
        <w:t>», что означает потенциал водорода, который определяется как количественное соотношение в воде таких ионов, как Н+ и ОН -</w:t>
      </w:r>
      <w:proofErr w:type="gramStart"/>
      <w:r w:rsidRPr="0001156D">
        <w:rPr>
          <w:rFonts w:ascii="Times New Roman" w:hAnsi="Times New Roman" w:cs="Times New Roman"/>
        </w:rPr>
        <w:t xml:space="preserve"> ,</w:t>
      </w:r>
      <w:proofErr w:type="gramEnd"/>
      <w:r w:rsidRPr="0001156D">
        <w:rPr>
          <w:rFonts w:ascii="Times New Roman" w:hAnsi="Times New Roman" w:cs="Times New Roman"/>
        </w:rPr>
        <w:t xml:space="preserve"> и отражает степень щелочности или кислотности </w:t>
      </w:r>
      <w:r>
        <w:rPr>
          <w:rFonts w:ascii="Times New Roman" w:hAnsi="Times New Roman" w:cs="Times New Roman"/>
        </w:rPr>
        <w:t>среды</w:t>
      </w:r>
      <w:r w:rsidRPr="0001156D">
        <w:rPr>
          <w:rFonts w:ascii="Times New Roman" w:hAnsi="Times New Roman" w:cs="Times New Roman"/>
        </w:rPr>
        <w:t xml:space="preserve">. Стандартные значения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 xml:space="preserve"> определены шкалой от 0 до 14, при этом значения могут быть превышены. Показатели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 xml:space="preserve"> на уровне 7 означают, что </w:t>
      </w:r>
      <w:r>
        <w:rPr>
          <w:rFonts w:ascii="Times New Roman" w:hAnsi="Times New Roman" w:cs="Times New Roman"/>
        </w:rPr>
        <w:t>среда нейтральная</w:t>
      </w:r>
      <w:r w:rsidRPr="0001156D">
        <w:rPr>
          <w:rFonts w:ascii="Times New Roman" w:hAnsi="Times New Roman" w:cs="Times New Roman"/>
        </w:rPr>
        <w:t xml:space="preserve">. Чем больше этой цифры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 xml:space="preserve">, тем выше щелочность среды. Если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 xml:space="preserve"> ниже 7 </w:t>
      </w:r>
      <w:r>
        <w:rPr>
          <w:rFonts w:ascii="Times New Roman" w:hAnsi="Times New Roman" w:cs="Times New Roman"/>
        </w:rPr>
        <w:t>–</w:t>
      </w:r>
      <w:r w:rsidRPr="0001156D">
        <w:rPr>
          <w:rFonts w:ascii="Times New Roman" w:hAnsi="Times New Roman" w:cs="Times New Roman"/>
        </w:rPr>
        <w:t xml:space="preserve"> выше кислотность.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Как работает </w:t>
      </w:r>
      <w:proofErr w:type="spellStart"/>
      <w:r w:rsidRPr="0001156D">
        <w:rPr>
          <w:rFonts w:ascii="Times New Roman" w:hAnsi="Times New Roman" w:cs="Times New Roman"/>
        </w:rPr>
        <w:t>рН-метр</w:t>
      </w:r>
      <w:proofErr w:type="spellEnd"/>
      <w:r w:rsidRPr="0001156D">
        <w:rPr>
          <w:rFonts w:ascii="Times New Roman" w:hAnsi="Times New Roman" w:cs="Times New Roman"/>
        </w:rPr>
        <w:t>?</w:t>
      </w:r>
      <w:bookmarkEnd w:id="1"/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Существует множество разнообразных моделей, которые отличаются сложностью и размерами с различными типами электродов. И в большинстве из них используется стеклянная колба с сенсором. Электроды прибора измеряют активность ионов серебра, создавая небольшое напряжение в колбе на сенсоре. Прибор затем преобразует напряжение в соответствии со значением </w:t>
      </w:r>
      <w:proofErr w:type="spellStart"/>
      <w:r w:rsidRPr="0001156D">
        <w:rPr>
          <w:rFonts w:ascii="Times New Roman" w:hAnsi="Times New Roman" w:cs="Times New Roman"/>
        </w:rPr>
        <w:t>рН</w:t>
      </w:r>
      <w:proofErr w:type="spellEnd"/>
      <w:r w:rsidRPr="0001156D">
        <w:rPr>
          <w:rFonts w:ascii="Times New Roman" w:hAnsi="Times New Roman" w:cs="Times New Roman"/>
        </w:rPr>
        <w:t xml:space="preserve">, и показывает полученный результат на дисплее. Многие цифровые </w:t>
      </w:r>
      <w:proofErr w:type="spellStart"/>
      <w:r w:rsidRPr="0001156D">
        <w:rPr>
          <w:rFonts w:ascii="Times New Roman" w:hAnsi="Times New Roman" w:cs="Times New Roman"/>
        </w:rPr>
        <w:t>рН-метры</w:t>
      </w:r>
      <w:proofErr w:type="spellEnd"/>
      <w:r w:rsidRPr="0001156D">
        <w:rPr>
          <w:rFonts w:ascii="Times New Roman" w:hAnsi="Times New Roman" w:cs="Times New Roman"/>
        </w:rPr>
        <w:t xml:space="preserve"> оснащены встроенным термометром, который автоматически подстраивается под разницу температуры с ее базовым показателем в 25 градусов по Цельсию. Эта функция обозначается аббревиатурой АТС, что означает автоматическую компенсацию температуры. 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 xml:space="preserve">ПАРАМЕТРЫ </w:t>
      </w:r>
      <w:r w:rsidRPr="0001156D">
        <w:rPr>
          <w:rFonts w:ascii="Times New Roman" w:hAnsi="Times New Roman" w:cs="Times New Roman"/>
          <w:b/>
        </w:rPr>
        <w:t>PH</w:t>
      </w:r>
      <w:r w:rsidRPr="0001156D">
        <w:rPr>
          <w:rFonts w:ascii="Times New Roman" w:hAnsi="Times New Roman" w:cs="Times New Roman"/>
          <w:b/>
        </w:rPr>
        <w:t>-МЕТРА:</w:t>
      </w:r>
      <w:bookmarkEnd w:id="0"/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 xml:space="preserve">Рабочий диапазон </w:t>
      </w:r>
      <w:proofErr w:type="spellStart"/>
      <w:r w:rsidRPr="0001156D">
        <w:rPr>
          <w:rFonts w:ascii="Times New Roman" w:hAnsi="Times New Roman" w:cs="Times New Roman"/>
        </w:rPr>
        <w:t>pH</w:t>
      </w:r>
      <w:proofErr w:type="spellEnd"/>
      <w:r w:rsidRPr="0001156D">
        <w:rPr>
          <w:rFonts w:ascii="Times New Roman" w:hAnsi="Times New Roman" w:cs="Times New Roman"/>
        </w:rPr>
        <w:t xml:space="preserve">: </w:t>
      </w:r>
      <w:r w:rsidRPr="0001156D">
        <w:rPr>
          <w:rFonts w:ascii="Times New Roman" w:hAnsi="Times New Roman" w:cs="Times New Roman"/>
        </w:rPr>
        <w:t>0 - 14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Темп</w:t>
      </w:r>
      <w:proofErr w:type="gramStart"/>
      <w:r w:rsidRPr="0001156D">
        <w:rPr>
          <w:rFonts w:ascii="Times New Roman" w:hAnsi="Times New Roman" w:cs="Times New Roman"/>
        </w:rPr>
        <w:t>.</w:t>
      </w:r>
      <w:proofErr w:type="gramEnd"/>
      <w:r w:rsidRPr="0001156D">
        <w:rPr>
          <w:rFonts w:ascii="Times New Roman" w:hAnsi="Times New Roman" w:cs="Times New Roman"/>
        </w:rPr>
        <w:t xml:space="preserve"> </w:t>
      </w:r>
      <w:proofErr w:type="gramStart"/>
      <w:r w:rsidRPr="0001156D">
        <w:rPr>
          <w:rFonts w:ascii="Times New Roman" w:hAnsi="Times New Roman" w:cs="Times New Roman"/>
        </w:rPr>
        <w:t>о</w:t>
      </w:r>
      <w:proofErr w:type="gramEnd"/>
      <w:r w:rsidRPr="0001156D">
        <w:rPr>
          <w:rFonts w:ascii="Times New Roman" w:hAnsi="Times New Roman" w:cs="Times New Roman"/>
        </w:rPr>
        <w:t xml:space="preserve">кружающей среды </w:t>
      </w:r>
      <w:r w:rsidRPr="0001156D">
        <w:rPr>
          <w:rFonts w:ascii="Times New Roman" w:hAnsi="Times New Roman" w:cs="Times New Roman"/>
        </w:rPr>
        <w:t>0-50°C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</w:t>
      </w:r>
      <w:proofErr w:type="gramStart"/>
      <w:r w:rsidRPr="0001156D">
        <w:rPr>
          <w:rFonts w:ascii="Times New Roman" w:hAnsi="Times New Roman" w:cs="Times New Roman"/>
        </w:rPr>
        <w:t>Автоматическая</w:t>
      </w:r>
      <w:proofErr w:type="gramEnd"/>
      <w:r w:rsidRPr="0001156D">
        <w:rPr>
          <w:rFonts w:ascii="Times New Roman" w:hAnsi="Times New Roman" w:cs="Times New Roman"/>
        </w:rPr>
        <w:t xml:space="preserve"> компенсации температуры </w:t>
      </w:r>
      <w:r w:rsidRPr="0001156D">
        <w:rPr>
          <w:rFonts w:ascii="Times New Roman" w:hAnsi="Times New Roman" w:cs="Times New Roman"/>
        </w:rPr>
        <w:t>ATC</w:t>
      </w:r>
      <w:r w:rsidRPr="0001156D"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 xml:space="preserve">(от 0 до </w:t>
      </w:r>
      <w:r w:rsidRPr="0001156D">
        <w:rPr>
          <w:rFonts w:ascii="Times New Roman" w:hAnsi="Times New Roman" w:cs="Times New Roman"/>
        </w:rPr>
        <w:t>50°</w:t>
      </w:r>
      <w:r w:rsidRPr="0001156D">
        <w:rPr>
          <w:rFonts w:ascii="Times New Roman" w:hAnsi="Times New Roman" w:cs="Times New Roman"/>
        </w:rPr>
        <w:t>C</w:t>
      </w:r>
      <w:r w:rsidRPr="0001156D">
        <w:rPr>
          <w:rFonts w:ascii="Times New Roman" w:hAnsi="Times New Roman" w:cs="Times New Roman"/>
        </w:rPr>
        <w:t>)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Деление </w:t>
      </w:r>
      <w:r w:rsidRPr="0001156D">
        <w:rPr>
          <w:rFonts w:ascii="Times New Roman" w:hAnsi="Times New Roman" w:cs="Times New Roman"/>
        </w:rPr>
        <w:t>0,1pH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</w:t>
      </w:r>
      <w:proofErr w:type="spellStart"/>
      <w:r w:rsidRPr="0001156D">
        <w:rPr>
          <w:rFonts w:ascii="Times New Roman" w:hAnsi="Times New Roman" w:cs="Times New Roman"/>
        </w:rPr>
        <w:t>Погр</w:t>
      </w:r>
      <w:proofErr w:type="spellEnd"/>
      <w:r w:rsidRPr="0001156D">
        <w:rPr>
          <w:rFonts w:ascii="Times New Roman" w:hAnsi="Times New Roman" w:cs="Times New Roman"/>
        </w:rPr>
        <w:t xml:space="preserve">. прибора ± </w:t>
      </w:r>
      <w:r w:rsidRPr="0001156D">
        <w:rPr>
          <w:rFonts w:ascii="Times New Roman" w:hAnsi="Times New Roman" w:cs="Times New Roman"/>
        </w:rPr>
        <w:t>0,1pH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Калибровка по 1 точке с помощью калибровочной отвертки (в комплекте)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Питание: батарейки таблетки типа </w:t>
      </w:r>
      <w:r w:rsidRPr="0001156D">
        <w:rPr>
          <w:rFonts w:ascii="Times New Roman" w:hAnsi="Times New Roman" w:cs="Times New Roman"/>
        </w:rPr>
        <w:t>AG</w:t>
      </w:r>
      <w:r w:rsidRPr="0001156D">
        <w:rPr>
          <w:rFonts w:ascii="Times New Roman" w:hAnsi="Times New Roman" w:cs="Times New Roman"/>
        </w:rPr>
        <w:t xml:space="preserve">-13 </w:t>
      </w:r>
      <w:r w:rsidRPr="0001156D">
        <w:rPr>
          <w:rFonts w:ascii="Times New Roman" w:hAnsi="Times New Roman" w:cs="Times New Roman"/>
        </w:rPr>
        <w:t>(в приборе)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Продолжительность работы около 250 часов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Размеры 151* 30 *20 мм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Масса 50 грамм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 xml:space="preserve">КОМПЛЕКТАЦИЯ </w:t>
      </w:r>
      <w:r w:rsidRPr="0001156D">
        <w:rPr>
          <w:rFonts w:ascii="Times New Roman" w:hAnsi="Times New Roman" w:cs="Times New Roman"/>
          <w:b/>
        </w:rPr>
        <w:t>PH</w:t>
      </w:r>
      <w:r w:rsidRPr="0001156D">
        <w:rPr>
          <w:rFonts w:ascii="Times New Roman" w:hAnsi="Times New Roman" w:cs="Times New Roman"/>
          <w:b/>
        </w:rPr>
        <w:t>-МЕТРА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bookmarkStart w:id="3" w:name="bookmark1"/>
      <w:r w:rsidRPr="0001156D"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>pH</w:t>
      </w:r>
      <w:r w:rsidRPr="0001156D">
        <w:rPr>
          <w:rFonts w:ascii="Times New Roman" w:hAnsi="Times New Roman" w:cs="Times New Roman"/>
        </w:rPr>
        <w:t>-метр</w:t>
      </w:r>
      <w:bookmarkEnd w:id="3"/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Отвертка для калибровки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Концентрат порошка калибровки прибора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Инструкция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Пластиковый бокс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bookmarkStart w:id="4" w:name="bookmark2"/>
    </w:p>
    <w:p w:rsidR="0001156D" w:rsidRPr="0001156D" w:rsidRDefault="0001156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>Калибровка PH метра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Опустите электрод в калибровочный раствор 6.0 температурой 25</w:t>
      </w:r>
      <w:proofErr w:type="gramStart"/>
      <w:r w:rsidRPr="0001156D">
        <w:rPr>
          <w:rFonts w:ascii="Times New Roman" w:hAnsi="Times New Roman" w:cs="Times New Roman"/>
        </w:rPr>
        <w:t>°С</w:t>
      </w:r>
      <w:proofErr w:type="gramEnd"/>
      <w:r w:rsidRPr="0001156D">
        <w:rPr>
          <w:rFonts w:ascii="Times New Roman" w:hAnsi="Times New Roman" w:cs="Times New Roman"/>
        </w:rPr>
        <w:t>, аккуратно помешайте.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Подождите, пока показания прибора стабилизируются. Поворачивайте настроечный винт до тех пор, пока результат на дисплее не совпадет со значением калибровочного раствора.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Опустите электрод в калибровочный раствор </w:t>
      </w:r>
      <w:r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>4.00 и оставьте на одну минуту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PH метр должен автоматически определить значение калибровочного раствора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Примечание: </w:t>
      </w:r>
      <w:proofErr w:type="spellStart"/>
      <w:r w:rsidRPr="0001156D">
        <w:rPr>
          <w:rFonts w:ascii="Times New Roman" w:hAnsi="Times New Roman" w:cs="Times New Roman"/>
        </w:rPr>
        <w:t>ph</w:t>
      </w:r>
      <w:proofErr w:type="spellEnd"/>
      <w:r w:rsidRPr="0001156D">
        <w:rPr>
          <w:rFonts w:ascii="Times New Roman" w:hAnsi="Times New Roman" w:cs="Times New Roman"/>
        </w:rPr>
        <w:t xml:space="preserve"> метр калибруется по одной точке, поэтому рекомендуется его калибровать буферным раствором с более близким PH к Вашим измеряемым средам.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 xml:space="preserve">Инструкция по применению </w:t>
      </w:r>
      <w:r w:rsidRPr="0001156D">
        <w:rPr>
          <w:rFonts w:ascii="Times New Roman" w:hAnsi="Times New Roman" w:cs="Times New Roman"/>
          <w:b/>
        </w:rPr>
        <w:t>PH</w:t>
      </w:r>
      <w:r w:rsidRPr="0001156D">
        <w:rPr>
          <w:rFonts w:ascii="Times New Roman" w:hAnsi="Times New Roman" w:cs="Times New Roman"/>
          <w:b/>
        </w:rPr>
        <w:t>-метра</w:t>
      </w:r>
      <w:bookmarkEnd w:id="4"/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Снимите колпачок.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Перед началом использования ополосните электрод дистил</w:t>
      </w:r>
      <w:r w:rsidR="0001156D">
        <w:rPr>
          <w:rFonts w:ascii="Times New Roman" w:hAnsi="Times New Roman" w:cs="Times New Roman"/>
        </w:rPr>
        <w:t>л</w:t>
      </w:r>
      <w:r w:rsidRPr="0001156D">
        <w:rPr>
          <w:rFonts w:ascii="Times New Roman" w:hAnsi="Times New Roman" w:cs="Times New Roman"/>
        </w:rPr>
        <w:t>ированной водой.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Включите </w:t>
      </w:r>
      <w:r w:rsidRPr="0001156D">
        <w:rPr>
          <w:rFonts w:ascii="Times New Roman" w:hAnsi="Times New Roman" w:cs="Times New Roman"/>
        </w:rPr>
        <w:t>pH</w:t>
      </w:r>
      <w:r w:rsidRPr="0001156D">
        <w:rPr>
          <w:rFonts w:ascii="Times New Roman" w:hAnsi="Times New Roman" w:cs="Times New Roman"/>
        </w:rPr>
        <w:t>-метр</w:t>
      </w:r>
      <w:r w:rsidRPr="0001156D">
        <w:rPr>
          <w:rFonts w:ascii="Times New Roman" w:hAnsi="Times New Roman" w:cs="Times New Roman"/>
        </w:rPr>
        <w:t>, переведя выключатель в положение</w:t>
      </w:r>
      <w:r w:rsidR="0001156D"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>"</w:t>
      </w:r>
      <w:r w:rsidRPr="0001156D">
        <w:rPr>
          <w:rFonts w:ascii="Times New Roman" w:hAnsi="Times New Roman" w:cs="Times New Roman"/>
        </w:rPr>
        <w:t>ON</w:t>
      </w:r>
      <w:r w:rsidRPr="0001156D">
        <w:rPr>
          <w:rFonts w:ascii="Times New Roman" w:hAnsi="Times New Roman" w:cs="Times New Roman"/>
        </w:rPr>
        <w:t>"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Опустите электрод </w:t>
      </w:r>
      <w:r w:rsidRPr="0001156D">
        <w:rPr>
          <w:rFonts w:ascii="Times New Roman" w:hAnsi="Times New Roman" w:cs="Times New Roman"/>
        </w:rPr>
        <w:t>pH</w:t>
      </w:r>
      <w:r w:rsidRPr="0001156D">
        <w:rPr>
          <w:rFonts w:ascii="Times New Roman" w:hAnsi="Times New Roman" w:cs="Times New Roman"/>
        </w:rPr>
        <w:t xml:space="preserve">-метра </w:t>
      </w:r>
      <w:r w:rsidRPr="0001156D">
        <w:rPr>
          <w:rFonts w:ascii="Times New Roman" w:hAnsi="Times New Roman" w:cs="Times New Roman"/>
        </w:rPr>
        <w:t>в емкость раствором.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lastRenderedPageBreak/>
        <w:t xml:space="preserve">Аккуратно </w:t>
      </w:r>
      <w:r w:rsidRPr="0001156D">
        <w:rPr>
          <w:rFonts w:ascii="Times New Roman" w:hAnsi="Times New Roman" w:cs="Times New Roman"/>
        </w:rPr>
        <w:t>помеш</w:t>
      </w:r>
      <w:r w:rsidR="0001156D">
        <w:rPr>
          <w:rFonts w:ascii="Times New Roman" w:hAnsi="Times New Roman" w:cs="Times New Roman"/>
        </w:rPr>
        <w:t xml:space="preserve">айте, подождите, пока показания </w:t>
      </w:r>
      <w:r w:rsidRPr="0001156D">
        <w:rPr>
          <w:rFonts w:ascii="Times New Roman" w:hAnsi="Times New Roman" w:cs="Times New Roman"/>
        </w:rPr>
        <w:t>стабилизируются, теперь можно</w:t>
      </w:r>
      <w:r w:rsidR="0001156D">
        <w:rPr>
          <w:rFonts w:ascii="Times New Roman" w:hAnsi="Times New Roman" w:cs="Times New Roman"/>
        </w:rPr>
        <w:t xml:space="preserve"> </w:t>
      </w:r>
      <w:r w:rsidRPr="0001156D">
        <w:rPr>
          <w:rFonts w:ascii="Times New Roman" w:hAnsi="Times New Roman" w:cs="Times New Roman"/>
        </w:rPr>
        <w:t>считывать результат.</w:t>
      </w:r>
    </w:p>
    <w:p w:rsidR="008425E6" w:rsidRPr="0001156D" w:rsidRDefault="0001156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После </w:t>
      </w:r>
      <w:r w:rsidR="005077BD" w:rsidRPr="0001156D">
        <w:rPr>
          <w:rFonts w:ascii="Times New Roman" w:hAnsi="Times New Roman" w:cs="Times New Roman"/>
        </w:rPr>
        <w:t xml:space="preserve">окончания работы выключите </w:t>
      </w:r>
      <w:r w:rsidR="005077BD" w:rsidRPr="0001156D">
        <w:rPr>
          <w:rFonts w:ascii="Times New Roman" w:hAnsi="Times New Roman" w:cs="Times New Roman"/>
        </w:rPr>
        <w:t>pH</w:t>
      </w:r>
      <w:r w:rsidR="005077BD" w:rsidRPr="0001156D">
        <w:rPr>
          <w:rFonts w:ascii="Times New Roman" w:hAnsi="Times New Roman" w:cs="Times New Roman"/>
        </w:rPr>
        <w:t>-метр</w:t>
      </w:r>
      <w:r w:rsidRPr="0001156D">
        <w:rPr>
          <w:rFonts w:ascii="Times New Roman" w:hAnsi="Times New Roman" w:cs="Times New Roman"/>
        </w:rPr>
        <w:t xml:space="preserve">, </w:t>
      </w:r>
      <w:r w:rsidR="005077BD" w:rsidRPr="0001156D">
        <w:rPr>
          <w:rFonts w:ascii="Times New Roman" w:hAnsi="Times New Roman" w:cs="Times New Roman"/>
        </w:rPr>
        <w:t>ополосните электрод</w:t>
      </w:r>
      <w:r w:rsidRPr="0001156D">
        <w:rPr>
          <w:rFonts w:ascii="Times New Roman" w:hAnsi="Times New Roman" w:cs="Times New Roman"/>
        </w:rPr>
        <w:t xml:space="preserve"> </w:t>
      </w:r>
      <w:r w:rsidR="005077BD" w:rsidRPr="0001156D">
        <w:rPr>
          <w:rFonts w:ascii="Times New Roman" w:hAnsi="Times New Roman" w:cs="Times New Roman"/>
        </w:rPr>
        <w:t>дисти</w:t>
      </w:r>
      <w:r>
        <w:rPr>
          <w:rFonts w:ascii="Times New Roman" w:hAnsi="Times New Roman" w:cs="Times New Roman"/>
        </w:rPr>
        <w:t>л</w:t>
      </w:r>
      <w:r w:rsidR="005077BD" w:rsidRPr="0001156D">
        <w:rPr>
          <w:rFonts w:ascii="Times New Roman" w:hAnsi="Times New Roman" w:cs="Times New Roman"/>
        </w:rPr>
        <w:t>лированной водой и закройте колпачком с ваткой, смоченной калибровочным раствором</w:t>
      </w:r>
      <w:r>
        <w:rPr>
          <w:rFonts w:ascii="Times New Roman" w:hAnsi="Times New Roman" w:cs="Times New Roman"/>
        </w:rPr>
        <w:t xml:space="preserve"> 4.00</w:t>
      </w:r>
      <w:r w:rsidR="005077BD" w:rsidRPr="0001156D">
        <w:rPr>
          <w:rFonts w:ascii="Times New Roman" w:hAnsi="Times New Roman" w:cs="Times New Roman"/>
        </w:rPr>
        <w:t>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bookmarkStart w:id="5" w:name="bookmark3"/>
    </w:p>
    <w:p w:rsidR="0001156D" w:rsidRPr="0001156D" w:rsidRDefault="0001156D" w:rsidP="0001156D">
      <w:pPr>
        <w:rPr>
          <w:rFonts w:ascii="Times New Roman" w:hAnsi="Times New Roman" w:cs="Times New Roman"/>
        </w:rPr>
      </w:pPr>
      <w:bookmarkStart w:id="6" w:name="bookmark4"/>
      <w:bookmarkEnd w:id="5"/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>Важно!</w:t>
      </w:r>
      <w:bookmarkEnd w:id="6"/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Не допускайте пересыхания электрода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Не храните электрод в дистиллированной воде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 xml:space="preserve"> Периодически вновь калибруйте ваш </w:t>
      </w:r>
      <w:r w:rsidRPr="0001156D">
        <w:rPr>
          <w:rFonts w:ascii="Times New Roman" w:hAnsi="Times New Roman" w:cs="Times New Roman"/>
        </w:rPr>
        <w:t>pH</w:t>
      </w:r>
      <w:r w:rsidRPr="0001156D">
        <w:rPr>
          <w:rFonts w:ascii="Times New Roman" w:hAnsi="Times New Roman" w:cs="Times New Roman"/>
        </w:rPr>
        <w:t>-метр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r w:rsidRPr="0001156D">
        <w:rPr>
          <w:rFonts w:ascii="Times New Roman" w:hAnsi="Times New Roman" w:cs="Times New Roman"/>
          <w:b/>
        </w:rPr>
        <w:t>Установка/замена батареек.</w:t>
      </w:r>
    </w:p>
    <w:p w:rsidR="008425E6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Если дисплей периодически гаснет, замени</w:t>
      </w:r>
      <w:r w:rsidRPr="0001156D">
        <w:rPr>
          <w:rFonts w:ascii="Times New Roman" w:hAnsi="Times New Roman" w:cs="Times New Roman"/>
        </w:rPr>
        <w:t>те элементы питания. Осторожно выньте отсек для батареек из верхней части корпуса и замените элементы. Внимание! Соблюдайте полярность.</w:t>
      </w:r>
    </w:p>
    <w:p w:rsidR="0001156D" w:rsidRPr="0001156D" w:rsidRDefault="0001156D" w:rsidP="0001156D">
      <w:pPr>
        <w:rPr>
          <w:rFonts w:ascii="Times New Roman" w:hAnsi="Times New Roman" w:cs="Times New Roman"/>
        </w:rPr>
      </w:pPr>
      <w:bookmarkStart w:id="7" w:name="bookmark5"/>
    </w:p>
    <w:p w:rsidR="008425E6" w:rsidRPr="0001156D" w:rsidRDefault="005077BD" w:rsidP="0001156D">
      <w:pPr>
        <w:rPr>
          <w:rFonts w:ascii="Times New Roman" w:hAnsi="Times New Roman" w:cs="Times New Roman"/>
          <w:b/>
        </w:rPr>
      </w:pPr>
      <w:bookmarkStart w:id="8" w:name="bookmark8"/>
      <w:bookmarkEnd w:id="7"/>
      <w:r w:rsidRPr="0001156D">
        <w:rPr>
          <w:rFonts w:ascii="Times New Roman" w:hAnsi="Times New Roman" w:cs="Times New Roman"/>
          <w:b/>
        </w:rPr>
        <w:t xml:space="preserve">Как необходимо заботиться о </w:t>
      </w:r>
      <w:proofErr w:type="spellStart"/>
      <w:r w:rsidRPr="0001156D">
        <w:rPr>
          <w:rFonts w:ascii="Times New Roman" w:hAnsi="Times New Roman" w:cs="Times New Roman"/>
          <w:b/>
        </w:rPr>
        <w:t>рН-метре</w:t>
      </w:r>
      <w:proofErr w:type="spellEnd"/>
      <w:r w:rsidRPr="0001156D">
        <w:rPr>
          <w:rFonts w:ascii="Times New Roman" w:hAnsi="Times New Roman" w:cs="Times New Roman"/>
          <w:b/>
        </w:rPr>
        <w:t>?</w:t>
      </w:r>
      <w:bookmarkEnd w:id="8"/>
    </w:p>
    <w:p w:rsidR="0001156D" w:rsidRPr="0001156D" w:rsidRDefault="005077BD" w:rsidP="0001156D">
      <w:pPr>
        <w:rPr>
          <w:rFonts w:ascii="Times New Roman" w:hAnsi="Times New Roman" w:cs="Times New Roman"/>
        </w:rPr>
      </w:pPr>
      <w:r w:rsidRPr="0001156D">
        <w:rPr>
          <w:rFonts w:ascii="Times New Roman" w:hAnsi="Times New Roman" w:cs="Times New Roman"/>
        </w:rPr>
        <w:t>В дополнение к периодичной калибровке стоит правильно ухаживать за электродами</w:t>
      </w:r>
      <w:r w:rsidR="0001156D" w:rsidRPr="0001156D">
        <w:rPr>
          <w:rFonts w:ascii="Times New Roman" w:hAnsi="Times New Roman" w:cs="Times New Roman"/>
        </w:rPr>
        <w:t>. Э</w:t>
      </w:r>
      <w:r w:rsidRPr="0001156D">
        <w:rPr>
          <w:rFonts w:ascii="Times New Roman" w:hAnsi="Times New Roman" w:cs="Times New Roman"/>
        </w:rPr>
        <w:t>то продлит срок эксплуатации и увеличит точность результатов. Многие электроды представляю</w:t>
      </w:r>
      <w:r w:rsidRPr="0001156D">
        <w:rPr>
          <w:rFonts w:ascii="Times New Roman" w:hAnsi="Times New Roman" w:cs="Times New Roman"/>
        </w:rPr>
        <w:t xml:space="preserve">т собой стеклянную колбу с сенсором, которая должна содержаться в растворе. В процессе использования прибора раствор для хранения должен быть в защитном колпачке </w:t>
      </w:r>
      <w:proofErr w:type="spellStart"/>
      <w:r w:rsidRPr="0001156D">
        <w:rPr>
          <w:rFonts w:ascii="Times New Roman" w:hAnsi="Times New Roman" w:cs="Times New Roman"/>
        </w:rPr>
        <w:t>р</w:t>
      </w:r>
      <w:proofErr w:type="gramStart"/>
      <w:r w:rsidRPr="0001156D">
        <w:rPr>
          <w:rFonts w:ascii="Times New Roman" w:hAnsi="Times New Roman" w:cs="Times New Roman"/>
        </w:rPr>
        <w:t>Н</w:t>
      </w:r>
      <w:proofErr w:type="spellEnd"/>
      <w:r w:rsidRPr="0001156D">
        <w:rPr>
          <w:rFonts w:ascii="Times New Roman" w:hAnsi="Times New Roman" w:cs="Times New Roman"/>
        </w:rPr>
        <w:t>-</w:t>
      </w:r>
      <w:proofErr w:type="gramEnd"/>
      <w:r w:rsidRPr="0001156D">
        <w:rPr>
          <w:rFonts w:ascii="Times New Roman" w:hAnsi="Times New Roman" w:cs="Times New Roman"/>
        </w:rPr>
        <w:t xml:space="preserve"> метра. Ни в коем случае нельзя допускать выливание специального раствора из колпачка! </w:t>
      </w:r>
    </w:p>
    <w:sectPr w:rsidR="0001156D" w:rsidRPr="0001156D" w:rsidSect="008425E6">
      <w:type w:val="continuous"/>
      <w:pgSz w:w="11909" w:h="16838"/>
      <w:pgMar w:top="1233" w:right="715" w:bottom="1233" w:left="7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BD" w:rsidRDefault="005077BD" w:rsidP="008425E6">
      <w:r>
        <w:separator/>
      </w:r>
    </w:p>
  </w:endnote>
  <w:endnote w:type="continuationSeparator" w:id="0">
    <w:p w:rsidR="005077BD" w:rsidRDefault="005077BD" w:rsidP="0084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BD" w:rsidRDefault="005077BD">
      <w:r>
        <w:separator/>
      </w:r>
    </w:p>
  </w:footnote>
  <w:footnote w:type="continuationSeparator" w:id="0">
    <w:p w:rsidR="005077BD" w:rsidRDefault="00507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0B6"/>
    <w:multiLevelType w:val="multilevel"/>
    <w:tmpl w:val="E3886E2A"/>
    <w:lvl w:ilvl="0"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8491E"/>
    <w:multiLevelType w:val="multilevel"/>
    <w:tmpl w:val="88A4A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72A19"/>
    <w:multiLevelType w:val="multilevel"/>
    <w:tmpl w:val="72103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357B2"/>
    <w:multiLevelType w:val="multilevel"/>
    <w:tmpl w:val="0F1E6D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D16B26"/>
    <w:multiLevelType w:val="multilevel"/>
    <w:tmpl w:val="B3680ED8"/>
    <w:lvl w:ilvl="0"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EB2C06"/>
    <w:multiLevelType w:val="multilevel"/>
    <w:tmpl w:val="1F161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425E6"/>
    <w:rsid w:val="0001156D"/>
    <w:rsid w:val="005077BD"/>
    <w:rsid w:val="0084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25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25E6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84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8425E6"/>
    <w:rPr>
      <w:color w:val="000000"/>
      <w:spacing w:val="0"/>
      <w:w w:val="100"/>
      <w:position w:val="0"/>
    </w:rPr>
  </w:style>
  <w:style w:type="character" w:customStyle="1" w:styleId="5">
    <w:name w:val="Заголовок №5_"/>
    <w:basedOn w:val="a0"/>
    <w:link w:val="50"/>
    <w:rsid w:val="0084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rsid w:val="00842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842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Заголовок №5 + Не полужирный"/>
    <w:basedOn w:val="5"/>
    <w:rsid w:val="008425E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4">
    <w:name w:val="Основной текст (5) + Полужирный"/>
    <w:basedOn w:val="51"/>
    <w:rsid w:val="008425E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8425E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55">
    <w:name w:val="Основной текст (5) + Курсив"/>
    <w:basedOn w:val="51"/>
    <w:rsid w:val="008425E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42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8425E6"/>
    <w:pPr>
      <w:shd w:val="clear" w:color="auto" w:fill="FFFFFF"/>
      <w:spacing w:after="3480" w:line="0" w:lineRule="atLeast"/>
    </w:pPr>
    <w:rPr>
      <w:rFonts w:ascii="Times New Roman" w:eastAsia="Times New Roman" w:hAnsi="Times New Roman" w:cs="Times New Roman"/>
      <w:b/>
      <w:bCs/>
      <w:sz w:val="46"/>
      <w:szCs w:val="46"/>
      <w:lang w:val="en-US" w:eastAsia="en-US" w:bidi="en-US"/>
    </w:rPr>
  </w:style>
  <w:style w:type="paragraph" w:customStyle="1" w:styleId="50">
    <w:name w:val="Заголовок №5"/>
    <w:basedOn w:val="a"/>
    <w:link w:val="5"/>
    <w:rsid w:val="008425E6"/>
    <w:pPr>
      <w:shd w:val="clear" w:color="auto" w:fill="FFFFFF"/>
      <w:spacing w:before="3480" w:after="240" w:line="0" w:lineRule="atLeas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2">
    <w:name w:val="Основной текст (5)"/>
    <w:basedOn w:val="a"/>
    <w:link w:val="51"/>
    <w:rsid w:val="008425E6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8425E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21">
    <w:name w:val="Заголовок №5 (2)"/>
    <w:basedOn w:val="a"/>
    <w:link w:val="520"/>
    <w:rsid w:val="008425E6"/>
    <w:pPr>
      <w:shd w:val="clear" w:color="auto" w:fill="FFFFFF"/>
      <w:spacing w:before="240" w:after="360"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8425E6"/>
    <w:pPr>
      <w:shd w:val="clear" w:color="auto" w:fill="FFFFFF"/>
      <w:spacing w:before="540" w:after="60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Езехель</dc:creator>
  <cp:lastModifiedBy>Анастасия Езехель</cp:lastModifiedBy>
  <cp:revision>1</cp:revision>
  <dcterms:created xsi:type="dcterms:W3CDTF">2017-03-15T11:46:00Z</dcterms:created>
  <dcterms:modified xsi:type="dcterms:W3CDTF">2017-03-15T11:55:00Z</dcterms:modified>
</cp:coreProperties>
</file>